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39E4" w14:textId="5F26E78B" w:rsidR="00A04207" w:rsidRPr="00B51D92" w:rsidRDefault="00E3631E" w:rsidP="00180DE5">
      <w:pPr>
        <w:ind w:left="-1440" w:right="-1440"/>
        <w:rPr>
          <w:rFonts w:ascii="Gotham Rounded Bold" w:hAnsi="Gotham Rounded Bold"/>
          <w:b/>
          <w:bCs/>
        </w:rPr>
      </w:pPr>
      <w:r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09288985" wp14:editId="0BCD47D0">
            <wp:simplePos x="0" y="0"/>
            <wp:positionH relativeFrom="column">
              <wp:posOffset>-486410</wp:posOffset>
            </wp:positionH>
            <wp:positionV relativeFrom="paragraph">
              <wp:posOffset>8849995</wp:posOffset>
            </wp:positionV>
            <wp:extent cx="2441575" cy="6997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766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FF781" wp14:editId="0FD7F350">
                <wp:simplePos x="0" y="0"/>
                <wp:positionH relativeFrom="column">
                  <wp:posOffset>-565150</wp:posOffset>
                </wp:positionH>
                <wp:positionV relativeFrom="paragraph">
                  <wp:posOffset>4972050</wp:posOffset>
                </wp:positionV>
                <wp:extent cx="3048000" cy="35052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51C6F" w14:textId="1EAD0DFA" w:rsidR="00E94F4B" w:rsidRPr="00E94F4B" w:rsidRDefault="00776766" w:rsidP="0078205A">
                            <w:pPr>
                              <w:pStyle w:val="IntrotoBulletedLis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P</w:t>
                            </w:r>
                            <w:r w:rsidR="00E94F4B"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urpose of study (</w:t>
                            </w:r>
                            <w:proofErr w:type="gramStart"/>
                            <w:r w:rsidR="00E94F4B"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330 character</w:t>
                            </w:r>
                            <w:proofErr w:type="gramEnd"/>
                            <w:r w:rsidR="00E94F4B"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 limit)</w:t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re,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optate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videllatus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mint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eum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fugitincia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cusapient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ratiam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quati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unt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aute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et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latquid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quo et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lique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ime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nesedipis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dolor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aut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maximil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luptibus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maio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quamus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</w:t>
                            </w:r>
                          </w:p>
                          <w:p w14:paraId="26B09DC0" w14:textId="457C90DC" w:rsidR="00E94F4B" w:rsidRPr="00E94F4B" w:rsidRDefault="005F7D16" w:rsidP="0078205A">
                            <w:pPr>
                              <w:pStyle w:val="PrimaryLastBulle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What will be assessed and </w:t>
                            </w:r>
                            <w:proofErr w:type="spellStart"/>
                            <w:proofErr w:type="gram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why?m</w:t>
                            </w:r>
                            <w:proofErr w:type="spellEnd"/>
                            <w:proofErr w:type="gram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60A096E7" w14:textId="77777777" w:rsidR="00E94F4B" w:rsidRPr="0078205A" w:rsidRDefault="00E94F4B" w:rsidP="0078205A">
                            <w:pPr>
                              <w:pStyle w:val="IntrotoBulletedList"/>
                              <w:spacing w:line="300" w:lineRule="auto"/>
                              <w:rPr>
                                <w:rFonts w:ascii="Avenir LT Std 35 Light" w:hAnsi="Avenir LT Std 35 Light"/>
                                <w:b/>
                                <w:bCs/>
                                <w:color w:val="005A9A"/>
                              </w:rPr>
                            </w:pPr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Participant eligibility (</w:t>
                            </w:r>
                            <w:proofErr w:type="gramStart"/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245 character</w:t>
                            </w:r>
                            <w:proofErr w:type="gramEnd"/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 limit)</w:t>
                            </w:r>
                          </w:p>
                          <w:p w14:paraId="0BCA190D" w14:textId="77777777" w:rsidR="00E94F4B" w:rsidRPr="00E94F4B" w:rsidRDefault="00E94F4B" w:rsidP="0078205A">
                            <w:pPr>
                              <w:pStyle w:val="PrimaryBulletlis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Age</w:t>
                            </w:r>
                          </w:p>
                          <w:p w14:paraId="632FC83C" w14:textId="77777777" w:rsidR="00E94F4B" w:rsidRPr="00E94F4B" w:rsidRDefault="00E94F4B" w:rsidP="0078205A">
                            <w:pPr>
                              <w:pStyle w:val="PrimaryBulletlis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Diagnosis m vel 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3B218EB2" w14:textId="49E52B5D" w:rsidR="00E94F4B" w:rsidRPr="00E94F4B" w:rsidRDefault="0065206B" w:rsidP="0078205A">
                            <w:pPr>
                              <w:pStyle w:val="PrimaryLastBulle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Caregiver requirements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volorend</w:t>
                            </w:r>
                            <w:proofErr w:type="spellEnd"/>
                            <w:r w:rsidR="0078205A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442CAA06" w14:textId="47767B5C" w:rsidR="00776766" w:rsidRPr="0078205A" w:rsidRDefault="00776766" w:rsidP="00776766">
                            <w:pPr>
                              <w:pStyle w:val="IntrotoBulletedList"/>
                              <w:spacing w:line="300" w:lineRule="auto"/>
                              <w:rPr>
                                <w:rFonts w:ascii="Avenir LT Std 35 Light" w:hAnsi="Avenir LT Std 35 Light"/>
                                <w:b/>
                                <w:bCs/>
                                <w:color w:val="005A9A"/>
                              </w:rPr>
                            </w:pPr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Compensation</w:t>
                            </w:r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121</w:t>
                            </w:r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 character</w:t>
                            </w:r>
                            <w:proofErr w:type="gramEnd"/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 limit)</w:t>
                            </w:r>
                          </w:p>
                          <w:p w14:paraId="008376A2" w14:textId="7C9D8909" w:rsidR="00776766" w:rsidRPr="00E94F4B" w:rsidRDefault="00776766" w:rsidP="00776766">
                            <w:pPr>
                              <w:pStyle w:val="PrimaryBulletlis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t>Include if applicable</w:t>
                            </w:r>
                          </w:p>
                          <w:p w14:paraId="079E47CB" w14:textId="77777777" w:rsidR="00E94F4B" w:rsidRPr="00E94F4B" w:rsidRDefault="00E94F4B" w:rsidP="0078205A">
                            <w:pPr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FF78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44.5pt;margin-top:391.5pt;width:240pt;height:27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K9FgIAAC0EAAAOAAAAZHJzL2Uyb0RvYy54bWysU01v2zAMvQ/YfxB0X+ykSdcZcYqsRYYB&#10;QVsgHXpWZCk2IImapMTOfv0o2flAt9Owi0yK9CP5HjW/77QiB+F8A6ak41FOiTAcqsbsSvrjdfXp&#10;jhIfmKmYAiNKehSe3i8+fpi3thATqEFVwhEEMb5obUnrEGyRZZ7XQjM/AisMBiU4zQK6bpdVjrWI&#10;rlU2yfPbrAVXWQdceI+3j32QLhK+lIKHZym9CESVFHsL6XTp3MYzW8xZsXPM1g0f2mD/0IVmjcGi&#10;Z6hHFhjZu+YPKN1wBx5kGHHQGUjZcJFmwGnG+btpNjWzIs2C5Hh7psn/P1j+dNjYF0dC9xU6FDAS&#10;0lpfeLyM83TS6fjFTgnGkcLjmTbRBcLx8iaf3uU5hjjGbmb5DIWJONnld+t8+CZAk2iU1KEuiS52&#10;WPvQp55SYjUDq0appI0ypC3pLcKmH84RBFcGa1yajVbott0wwRaqIw7moNfcW75qsPia+fDCHIqM&#10;DePihmc8pAIsAoNFSQ3u19/uYz5yj1FKWlyakvqfe+YEJeq7QVW+jKfTuGXJmc4+T9Bx15HtdcTs&#10;9QPgXo7xiViezJgf1MmUDvQb7vcyVsUQMxxrlzSczIfQrzK+Dy6Wy5SEe2VZWJuN5RE60hmpfe3e&#10;mLMD/wGle4LTerHinQx9bi/Ech9ANkmjSHDP6sA77mRSeXg/cemv/ZR1eeWL3wAAAP//AwBQSwME&#10;FAAGAAgAAAAhAD0og2vjAAAADAEAAA8AAABkcnMvZG93bnJldi54bWxMj0FPwkAQhe8m/ofNmHiD&#10;LTRoKd0S0oSYGD2AXLxtu0Pb0J2t3QWqv97xhLf3Ml/evJetR9uJCw6+daRgNo1AIFXOtFQrOHxs&#10;JwkIHzQZ3TlCBd/oYZ3f32U6Ne5KO7zsQy04hHyqFTQh9KmUvmrQaj91PRLfjm6wOrAdamkGfeVw&#10;28l5FD1Jq1viD43usWiwOu3PVsFrsX3Xu3Juk5+ueHk7bvqvw+dCqceHcbMCEXAMNxj+6nN1yLlT&#10;6c5kvOgUTJIlbwkKnpOYBRPxcsaiZDSOFxHIPJP/R+S/AAAA//8DAFBLAQItABQABgAIAAAAIQC2&#10;gziS/gAAAOEBAAATAAAAAAAAAAAAAAAAAAAAAABbQ29udGVudF9UeXBlc10ueG1sUEsBAi0AFAAG&#10;AAgAAAAhADj9If/WAAAAlAEAAAsAAAAAAAAAAAAAAAAALwEAAF9yZWxzLy5yZWxzUEsBAi0AFAAG&#10;AAgAAAAhAMTDQr0WAgAALQQAAA4AAAAAAAAAAAAAAAAALgIAAGRycy9lMm9Eb2MueG1sUEsBAi0A&#10;FAAGAAgAAAAhAD0og2vjAAAADAEAAA8AAAAAAAAAAAAAAAAAcAQAAGRycy9kb3ducmV2LnhtbFBL&#10;BQYAAAAABAAEAPMAAACABQAAAAA=&#10;" filled="f" stroked="f" strokeweight=".5pt">
                <v:textbox>
                  <w:txbxContent>
                    <w:p w14:paraId="4CD51C6F" w14:textId="1EAD0DFA" w:rsidR="00E94F4B" w:rsidRPr="00E94F4B" w:rsidRDefault="00776766" w:rsidP="0078205A">
                      <w:pPr>
                        <w:pStyle w:val="IntrotoBulletedLis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P</w:t>
                      </w:r>
                      <w:r w:rsidR="00E94F4B"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urpose of study (</w:t>
                      </w:r>
                      <w:proofErr w:type="gramStart"/>
                      <w:r w:rsidR="00E94F4B"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330 character</w:t>
                      </w:r>
                      <w:proofErr w:type="gramEnd"/>
                      <w:r w:rsidR="00E94F4B"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 limit)</w:t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br/>
                        <w:t xml:space="preserve">re,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optate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videllatus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mint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eum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fugitincia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cusapient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ratiam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quati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unt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aute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et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latquid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quo et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lique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ime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nesedipis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dolor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aut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maximil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luptibus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maio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quamus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</w:t>
                      </w:r>
                    </w:p>
                    <w:p w14:paraId="26B09DC0" w14:textId="457C90DC" w:rsidR="00E94F4B" w:rsidRPr="00E94F4B" w:rsidRDefault="005F7D16" w:rsidP="0078205A">
                      <w:pPr>
                        <w:pStyle w:val="PrimaryLastBulle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What will be assessed and </w:t>
                      </w:r>
                      <w:proofErr w:type="spellStart"/>
                      <w:proofErr w:type="gramStart"/>
                      <w:r w:rsidR="00E94F4B" w:rsidRPr="00E94F4B">
                        <w:rPr>
                          <w:rFonts w:ascii="Avenir LT Std 35 Light" w:hAnsi="Avenir LT Std 35 Light"/>
                        </w:rPr>
                        <w:t>why?m</w:t>
                      </w:r>
                      <w:proofErr w:type="spellEnd"/>
                      <w:proofErr w:type="gram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60A096E7" w14:textId="77777777" w:rsidR="00E94F4B" w:rsidRPr="0078205A" w:rsidRDefault="00E94F4B" w:rsidP="0078205A">
                      <w:pPr>
                        <w:pStyle w:val="IntrotoBulletedList"/>
                        <w:spacing w:line="300" w:lineRule="auto"/>
                        <w:rPr>
                          <w:rFonts w:ascii="Avenir LT Std 35 Light" w:hAnsi="Avenir LT Std 35 Light"/>
                          <w:b/>
                          <w:bCs/>
                          <w:color w:val="005A9A"/>
                        </w:rPr>
                      </w:pPr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Participant eligibility (</w:t>
                      </w:r>
                      <w:proofErr w:type="gramStart"/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245 character</w:t>
                      </w:r>
                      <w:proofErr w:type="gramEnd"/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 limit)</w:t>
                      </w:r>
                    </w:p>
                    <w:p w14:paraId="0BCA190D" w14:textId="77777777" w:rsidR="00E94F4B" w:rsidRPr="00E94F4B" w:rsidRDefault="00E94F4B" w:rsidP="0078205A">
                      <w:pPr>
                        <w:pStyle w:val="PrimaryBulletlis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>Age</w:t>
                      </w:r>
                    </w:p>
                    <w:p w14:paraId="632FC83C" w14:textId="77777777" w:rsidR="00E94F4B" w:rsidRPr="00E94F4B" w:rsidRDefault="00E94F4B" w:rsidP="0078205A">
                      <w:pPr>
                        <w:pStyle w:val="PrimaryBulletlis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Diagnosis m vel 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3B218EB2" w14:textId="49E52B5D" w:rsidR="00E94F4B" w:rsidRPr="00E94F4B" w:rsidRDefault="0065206B" w:rsidP="0078205A">
                      <w:pPr>
                        <w:pStyle w:val="PrimaryLastBulle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Caregiver requirements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volorend</w:t>
                      </w:r>
                      <w:proofErr w:type="spellEnd"/>
                      <w:r w:rsidR="0078205A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442CAA06" w14:textId="47767B5C" w:rsidR="00776766" w:rsidRPr="0078205A" w:rsidRDefault="00776766" w:rsidP="00776766">
                      <w:pPr>
                        <w:pStyle w:val="IntrotoBulletedList"/>
                        <w:spacing w:line="300" w:lineRule="auto"/>
                        <w:rPr>
                          <w:rFonts w:ascii="Avenir LT Std 35 Light" w:hAnsi="Avenir LT Std 35 Light"/>
                          <w:b/>
                          <w:bCs/>
                          <w:color w:val="005A9A"/>
                        </w:rPr>
                      </w:pPr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Compensation</w:t>
                      </w:r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121</w:t>
                      </w:r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 character</w:t>
                      </w:r>
                      <w:proofErr w:type="gramEnd"/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 limit)</w:t>
                      </w:r>
                    </w:p>
                    <w:p w14:paraId="008376A2" w14:textId="7C9D8909" w:rsidR="00776766" w:rsidRPr="00E94F4B" w:rsidRDefault="00776766" w:rsidP="00776766">
                      <w:pPr>
                        <w:pStyle w:val="PrimaryBulletlis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>
                        <w:rPr>
                          <w:rFonts w:ascii="Avenir LT Std 35 Light" w:hAnsi="Avenir LT Std 35 Light"/>
                        </w:rPr>
                        <w:t>Include if applicable</w:t>
                      </w:r>
                    </w:p>
                    <w:p w14:paraId="079E47CB" w14:textId="77777777" w:rsidR="00E94F4B" w:rsidRPr="00E94F4B" w:rsidRDefault="00E94F4B" w:rsidP="0078205A">
                      <w:pPr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5F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0D63B" wp14:editId="23F7DDFA">
                <wp:simplePos x="0" y="0"/>
                <wp:positionH relativeFrom="column">
                  <wp:posOffset>2548890</wp:posOffset>
                </wp:positionH>
                <wp:positionV relativeFrom="paragraph">
                  <wp:posOffset>8178800</wp:posOffset>
                </wp:positionV>
                <wp:extent cx="2729230" cy="6921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F1406" w14:textId="67C866C1" w:rsidR="00E94F4B" w:rsidRPr="0065206B" w:rsidRDefault="00E94F4B" w:rsidP="006D75FB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Study </w:t>
                            </w:r>
                            <w:r w:rsidR="0065206B"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 information</w:t>
                            </w:r>
                          </w:p>
                          <w:p w14:paraId="0E1ADD8C" w14:textId="262599DA" w:rsidR="0065206B" w:rsidRPr="0065206B" w:rsidRDefault="0065206B" w:rsidP="006D75FB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choa.org email address</w:t>
                            </w:r>
                          </w:p>
                          <w:p w14:paraId="0B8BFBC4" w14:textId="2FE49ACE" w:rsidR="0065206B" w:rsidRPr="0065206B" w:rsidRDefault="0065206B" w:rsidP="006D75FB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0D63B" id="Text Box 17" o:spid="_x0000_s1027" type="#_x0000_t202" style="position:absolute;left:0;text-align:left;margin-left:200.7pt;margin-top:644pt;width:214.9pt;height:5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LJFwIAADMEAAAOAAAAZHJzL2Uyb0RvYy54bWysU01vGyEQvVfqf0Dc47U3TlKvvI7cRK4q&#10;WUkkp8oZs+BdCRgK2Lvur+/A+qtpT1UuMDDDfLz3mN53WpGdcL4BU9LRYEiJMByqxmxK+uN1cfWF&#10;Eh+YqZgCI0q6F57ezz5/mra2EDnUoCrhCCYxvmhtSesQbJFlntdCMz8AKww6JTjNAh7dJqscazG7&#10;Vlk+HN5mLbjKOuDCe7x97J10lvJLKXh4ltKLQFRJsbeQVpfWdVyz2ZQVG8ds3fBDG+w/utCsMVj0&#10;lOqRBUa2rvkrlW64Aw8yDDjoDKRsuEgz4DSj4btpVjWzIs2C4Hh7gsl/XFr+tFvZF0dC9xU6JDAC&#10;0lpfeLyM83TS6bhjpwT9COH+BJvoAuF4md/lk/waXRx9t5N8dJNwzc6vrfPhmwBNolFSh7QktNhu&#10;6QNWxNBjSCxmYNEolahRhrSY9BpT/uHBF8rgw3Ov0QrduiNNdTHHGqo9juegZ95bvmiwhyXz4YU5&#10;pBrbRvmGZ1ykAqwFB4uSGtyvf93HeGQAvZS0KJ2S+p9b5gQl6rtBbiaj8ThqLR3GN3c5HtylZ33p&#10;MVv9AKjOEX4Uy5MZ44M6mtKBfkOVz2NVdDHDsXZJw9F8CL2g8ZdwMZ+nIFSXZWFpVpbH1BG7iPBr&#10;98acPdAQkMAnOIqMFe/Y6GN71OfbALJJVEWce1QP8KMyE4OHXxSlf3lOUee/PvsNAAD//wMAUEsD&#10;BBQABgAIAAAAIQDR1XLO4wAAAA0BAAAPAAAAZHJzL2Rvd25yZXYueG1sTI/BTsMwEETvSPyDtUi9&#10;USdpARPiVFWkqhKCQ0sv3JzYTSLsdYjdNvD1LCc47szT7EyxmpxlZzOG3qOEdJ4AM9h43WMr4fC2&#10;uRXAQlSolfVoJHyZAKvy+qpQufYX3JnzPraMQjDkSkIX45BzHprOOBXmfjBI3tGPTkU6x5brUV0o&#10;3FmeJck9d6pH+tCpwVSdaT72Jyfhudq8ql2dOfFtq+3LcT18Ht7vpJzdTOsnYNFM8Q+G3/pUHUrq&#10;VPsT6sCshGWSLgklIxOCVhEiFmkGrCZp8fiQAC8L/n9F+QMAAP//AwBQSwECLQAUAAYACAAAACEA&#10;toM4kv4AAADhAQAAEwAAAAAAAAAAAAAAAAAAAAAAW0NvbnRlbnRfVHlwZXNdLnhtbFBLAQItABQA&#10;BgAIAAAAIQA4/SH/1gAAAJQBAAALAAAAAAAAAAAAAAAAAC8BAABfcmVscy8ucmVsc1BLAQItABQA&#10;BgAIAAAAIQDBWULJFwIAADMEAAAOAAAAAAAAAAAAAAAAAC4CAABkcnMvZTJvRG9jLnhtbFBLAQIt&#10;ABQABgAIAAAAIQDR1XLO4wAAAA0BAAAPAAAAAAAAAAAAAAAAAHEEAABkcnMvZG93bnJldi54bWxQ&#10;SwUGAAAAAAQABADzAAAAgQUAAAAA&#10;" filled="f" stroked="f" strokeweight=".5pt">
                <v:textbox>
                  <w:txbxContent>
                    <w:p w14:paraId="157F1406" w14:textId="67C866C1" w:rsidR="00E94F4B" w:rsidRPr="0065206B" w:rsidRDefault="00E94F4B" w:rsidP="006D75FB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Study </w:t>
                      </w:r>
                      <w:r w:rsidR="0065206B"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 information</w:t>
                      </w:r>
                    </w:p>
                    <w:p w14:paraId="0E1ADD8C" w14:textId="262599DA" w:rsidR="0065206B" w:rsidRPr="0065206B" w:rsidRDefault="0065206B" w:rsidP="006D75FB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choa.org email address</w:t>
                      </w:r>
                    </w:p>
                    <w:p w14:paraId="0B8BFBC4" w14:textId="2FE49ACE" w:rsidR="0065206B" w:rsidRPr="0065206B" w:rsidRDefault="0065206B" w:rsidP="006D75FB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Phone number</w:t>
                      </w:r>
                    </w:p>
                  </w:txbxContent>
                </v:textbox>
              </v:shape>
            </w:pict>
          </mc:Fallback>
        </mc:AlternateContent>
      </w:r>
      <w:r w:rsidR="00F77420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13A3C" wp14:editId="13EEE957">
                <wp:simplePos x="0" y="0"/>
                <wp:positionH relativeFrom="column">
                  <wp:posOffset>-595515</wp:posOffset>
                </wp:positionH>
                <wp:positionV relativeFrom="paragraph">
                  <wp:posOffset>3891915</wp:posOffset>
                </wp:positionV>
                <wp:extent cx="5846445" cy="11912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6445" cy="1191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CA909" w14:textId="7CCA616C" w:rsidR="00B51D92" w:rsidRPr="0078205A" w:rsidRDefault="00B51D92">
                            <w:pPr>
                              <w:rPr>
                                <w:rFonts w:ascii="Archer Semibold" w:hAnsi="Archer Semibold"/>
                                <w:b/>
                                <w:bCs/>
                                <w:color w:val="005A9A"/>
                                <w:sz w:val="54"/>
                                <w:szCs w:val="54"/>
                              </w:rPr>
                            </w:pPr>
                            <w:r w:rsidRPr="0078205A">
                              <w:rPr>
                                <w:rFonts w:ascii="Archer Semibold" w:hAnsi="Archer Semibold"/>
                                <w:b/>
                                <w:bCs/>
                                <w:color w:val="005A9A"/>
                                <w:sz w:val="54"/>
                                <w:szCs w:val="54"/>
                              </w:rPr>
                              <w:t>Clinical trial recruitment</w:t>
                            </w:r>
                          </w:p>
                          <w:p w14:paraId="1FF9E232" w14:textId="31B493E5" w:rsidR="00B51D92" w:rsidRPr="002174C2" w:rsidRDefault="00B51D92">
                            <w:pPr>
                              <w:rPr>
                                <w:rFonts w:ascii="Avenir LT Std 35 Light" w:hAnsi="Avenir LT Std 35 Light"/>
                                <w:color w:val="0070C0"/>
                                <w:sz w:val="54"/>
                                <w:szCs w:val="5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3A3C" id="Text Box 9" o:spid="_x0000_s1028" type="#_x0000_t202" style="position:absolute;left:0;text-align:left;margin-left:-46.9pt;margin-top:306.45pt;width:460.35pt;height:9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2vHQIAADQEAAAOAAAAZHJzL2Uyb0RvYy54bWysU01vGyEQvVfqf0Dc6/W6azdZeR25iVxV&#10;ipJITpUzZsG7EjAUsHfdX9+B9ZfSnqpeYGCG+XjvMb/rtSJ74XwLpqL5aEyJMBzq1mwr+uN19emG&#10;Eh+YqZkCIyp6EJ7eLT5+mHe2FBNoQNXCEUxifNnZijYh2DLLPG+EZn4EVhh0SnCaBTy6bVY71mF2&#10;rbLJeDzLOnC1dcCF93j7MDjpIuWXUvDwLKUXgaiKYm8hrS6tm7hmizkrt47ZpuXHNtg/dKFZa7Do&#10;OdUDC4zsXPtHKt1yBx5kGHHQGUjZcpFmwGny8btp1g2zIs2C4Hh7hsn/v7T8ab+2L46E/iv0SGAE&#10;pLO+9HgZ5+ml03HHTgn6EcLDGTbRB8LxcnpTzIpiSglHX57f5pNZAja7PLfOh28CNIlGRR3ykuBi&#10;+0cfsCSGnkJiNQOrVqnEjTKkq+js83ScHpw9+EIZfHhpNlqh3/SkrSs6OQ2ygfqA8zkYqPeWr1rs&#10;4ZH58MIcco0joX7DMy5SAdaCo0VJA+7X3+5jPFKAXko61E5F/c8dc4IS9d0gObd5UUSxpUMx/TLB&#10;g7v2bK49ZqfvAeWZ40+xPJkxPqiTKR3oN5T5MlZFFzMca1c0nMz7MCgavwkXy2UKQnlZFh7N2vKY&#10;OqIaEX7t35izRxoCMvgEJ5Wx8h0bQ+zAx3IXQLaJqojzgOoRfpRmYvD4jaL2r88p6vLZF78BAAD/&#10;/wMAUEsDBBQABgAIAAAAIQCEHaPv4gAAAAsBAAAPAAAAZHJzL2Rvd25yZXYueG1sTI/BTsMwEETv&#10;SPyDtZW4tXaDGqUhTlVFqpAQHFp64ebEbhLVXofYbQNfz3KC26xmNPO22EzOsqsZQ+9RwnIhgBls&#10;vO6xlXB8380zYCEq1Mp6NBK+TIBNeX9XqFz7G+7N9RBbRiUYciWhi3HIOQ9NZ5wKCz8YJO/kR6ci&#10;nWPL9ahuVO4sT4RIuVM90kKnBlN1pjkfLk7CS7V7U/s6cdm3rZ5fT9vh8/ixkvJhNm2fgEUzxb8w&#10;/OITOpTEVPsL6sCshPn6kdCjhHSZrIFRIktSEjUJIVbAy4L//6H8AQAA//8DAFBLAQItABQABgAI&#10;AAAAIQC2gziS/gAAAOEBAAATAAAAAAAAAAAAAAAAAAAAAABbQ29udGVudF9UeXBlc10ueG1sUEsB&#10;Ai0AFAAGAAgAAAAhADj9If/WAAAAlAEAAAsAAAAAAAAAAAAAAAAALwEAAF9yZWxzLy5yZWxzUEsB&#10;Ai0AFAAGAAgAAAAhAKIUPa8dAgAANAQAAA4AAAAAAAAAAAAAAAAALgIAAGRycy9lMm9Eb2MueG1s&#10;UEsBAi0AFAAGAAgAAAAhAIQdo+/iAAAACwEAAA8AAAAAAAAAAAAAAAAAdwQAAGRycy9kb3ducmV2&#10;LnhtbFBLBQYAAAAABAAEAPMAAACGBQAAAAA=&#10;" filled="f" stroked="f" strokeweight=".5pt">
                <v:textbox>
                  <w:txbxContent>
                    <w:p w14:paraId="41ACA909" w14:textId="7CCA616C" w:rsidR="00B51D92" w:rsidRPr="0078205A" w:rsidRDefault="00B51D92">
                      <w:pPr>
                        <w:rPr>
                          <w:rFonts w:ascii="Archer Semibold" w:hAnsi="Archer Semibold"/>
                          <w:b/>
                          <w:bCs/>
                          <w:color w:val="005A9A"/>
                          <w:sz w:val="54"/>
                          <w:szCs w:val="54"/>
                        </w:rPr>
                      </w:pPr>
                      <w:r w:rsidRPr="0078205A">
                        <w:rPr>
                          <w:rFonts w:ascii="Archer Semibold" w:hAnsi="Archer Semibold"/>
                          <w:b/>
                          <w:bCs/>
                          <w:color w:val="005A9A"/>
                          <w:sz w:val="54"/>
                          <w:szCs w:val="54"/>
                        </w:rPr>
                        <w:t>Clinical trial recruitment</w:t>
                      </w:r>
                    </w:p>
                    <w:p w14:paraId="1FF9E232" w14:textId="31B493E5" w:rsidR="00B51D92" w:rsidRPr="002174C2" w:rsidRDefault="00B51D92">
                      <w:pPr>
                        <w:rPr>
                          <w:rFonts w:ascii="Avenir LT Std 35 Light" w:hAnsi="Avenir LT Std 35 Light"/>
                          <w:color w:val="0070C0"/>
                          <w:sz w:val="54"/>
                          <w:szCs w:val="5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05A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0E27B" wp14:editId="2F7F5870">
                <wp:simplePos x="0" y="0"/>
                <wp:positionH relativeFrom="column">
                  <wp:posOffset>2479675</wp:posOffset>
                </wp:positionH>
                <wp:positionV relativeFrom="paragraph">
                  <wp:posOffset>8086610</wp:posOffset>
                </wp:positionV>
                <wp:extent cx="4558030" cy="775335"/>
                <wp:effectExtent l="0" t="0" r="13970" b="120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58030" cy="775335"/>
                        </a:xfrm>
                        <a:prstGeom prst="roundRect">
                          <a:avLst/>
                        </a:prstGeom>
                        <a:solidFill>
                          <a:srgbClr val="00548F"/>
                        </a:solidFill>
                        <a:ln>
                          <a:solidFill>
                            <a:srgbClr val="007B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5C9636A7" id="Rounded Rectangle 14" o:spid="_x0000_s1026" style="position:absolute;margin-left:195.25pt;margin-top:636.75pt;width:358.9pt;height:61.0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niqwIAAMcFAAAOAAAAZHJzL2Uyb0RvYy54bWysVFFP2zAQfp+0/2D5fSQtLWUVKSqgbpMQ&#10;IGDi2XXsJpLj82y3affrd7aTwABt0rQ8WL7c3Xd3n+/u7HzfKLIT1tWgCzo6yikRmkNZ601Bvz+u&#10;Pp1S4jzTJVOgRUEPwtHzxccPZ62ZizFUoEphCYJoN29NQSvvzTzLHK9Ew9wRGKFRKcE2zKNoN1lp&#10;WYvojcrGeX6StWBLY4EL5/DvVVLSRcSXUnB/K6UTnqiCYm4+njae63BmizM231hmqpp3abB/yKJh&#10;tcagA9QV84xsbf0Gqqm5BQfSH3FoMpCy5iLWgNWM8lfVPFTMiFgLkuPMQJP7f7D8ZndnSV3i200o&#10;0azBN7qHrS5FSe6RPaY3ShDUIVGtcXO0fzB3tpMcXkPVe2kbIlVtviJO5AErI/tI82GgWew94fhz&#10;Mp2e5sf4Ghx1s9n0+Hga4LOEE/CMdf6LgIaES0FtSChkE6HZ7tr5ZN/bBR8Hqi5XtVJRsJv1pbJk&#10;x8K759PJ6aoL8ZuZ0n/znF1cnLz1xFSDaxYYSRzEmz8oEQCVvhcSScVaxzHl2M5iSIhxLrRPRLmK&#10;lSLlOc3x64OFAQgekZcIGJAl1jdgdwC9ZQLpsRNBnX1wFXEaBuf8T4kl58EjRgbtB+em1mDfA1BY&#10;VRc52fckJWoCS2soD9hyFtIsOsNXNb7yNXP+jlkcPmwMXCj+Fg+poC0odDdKKrA/3/sf7HEmUEtJ&#10;i8NcUPdjy6ygRH3TOC2fR5NJmP4oTKazMQr2pWb9UqO3zSVg34xwdRker8Heq/4qLTRPuHeWISqq&#10;mOYYu6Dc21649GnJ4ObiYrmMZjjxhvlr/WB4PyahgR/3T8yartU9DskN9IPP5q+aPdmG99Cw3HqQ&#10;dZyEZ147vnFbxMbpNltYRy/laPW8fxe/AAAA//8DAFBLAwQUAAYACAAAACEATzTwpuIAAAAOAQAA&#10;DwAAAGRycy9kb3ducmV2LnhtbEyPzU7DMBCE70i8g7VIXBC126hJE+JUqBKIIwSExM2Nl8Sqf6LY&#10;bcPbsz3BbVbzaXam3s7OshNO0QQvYbkQwNB3QRvfS/h4f7rfAItJea1s8CjhByNsm+urWlU6nP0b&#10;ntrUMwrxsVIShpTGivPYDehUXIQRPXnfYXIq0Tn1XE/qTOHO8pUQOXfKePowqBF3A3aH9ugkFJ+l&#10;3d3lX8aWr6Z4fpmjag+dlLc38+MDsIRz+oPhUp+qQ0Od9uHodWRWQlaKNaFkrIqM1AVZik0GbE8q&#10;K9c58Kbm/2c0vwAAAP//AwBQSwECLQAUAAYACAAAACEAtoM4kv4AAADhAQAAEwAAAAAAAAAAAAAA&#10;AAAAAAAAW0NvbnRlbnRfVHlwZXNdLnhtbFBLAQItABQABgAIAAAAIQA4/SH/1gAAAJQBAAALAAAA&#10;AAAAAAAAAAAAAC8BAABfcmVscy8ucmVsc1BLAQItABQABgAIAAAAIQCygvniqwIAAMcFAAAOAAAA&#10;AAAAAAAAAAAAAC4CAABkcnMvZTJvRG9jLnhtbFBLAQItABQABgAIAAAAIQBPNPCm4gAAAA4BAAAP&#10;AAAAAAAAAAAAAAAAAAUFAABkcnMvZG93bnJldi54bWxQSwUGAAAAAAQABADzAAAAFAYAAAAA&#10;" fillcolor="#00548f" strokecolor="#007bb6" strokeweight="1pt">
                <v:stroke joinstyle="miter"/>
              </v:roundrect>
            </w:pict>
          </mc:Fallback>
        </mc:AlternateContent>
      </w:r>
      <w:r w:rsidR="0078205A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D191E" wp14:editId="1DB20946">
                <wp:simplePos x="0" y="0"/>
                <wp:positionH relativeFrom="column">
                  <wp:posOffset>2396836</wp:posOffset>
                </wp:positionH>
                <wp:positionV relativeFrom="paragraph">
                  <wp:posOffset>4946073</wp:posOffset>
                </wp:positionV>
                <wp:extent cx="3975735" cy="343592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735" cy="3435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34AD4" w14:textId="77777777" w:rsidR="00E94F4B" w:rsidRPr="0078205A" w:rsidRDefault="00E94F4B" w:rsidP="0078205A">
                            <w:pPr>
                              <w:pStyle w:val="PrimaryBulletlist"/>
                              <w:spacing w:line="300" w:lineRule="auto"/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</w:pPr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Benefits of participation (</w:t>
                            </w:r>
                            <w:proofErr w:type="gramStart"/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225 character</w:t>
                            </w:r>
                            <w:proofErr w:type="gramEnd"/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 limit)</w:t>
                            </w:r>
                          </w:p>
                          <w:p w14:paraId="353A527A" w14:textId="04EFB134" w:rsidR="00E94F4B" w:rsidRPr="00E94F4B" w:rsidRDefault="00E94F4B" w:rsidP="0078205A">
                            <w:pPr>
                              <w:pStyle w:val="Tex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 xml:space="preserve">• </w:t>
                            </w:r>
                            <w:r w:rsidR="00776766">
                              <w:rPr>
                                <w:rFonts w:ascii="Avenir LT Std 35 Light" w:hAnsi="Avenir LT Std 35 Light"/>
                              </w:rPr>
                              <w:t>Describe any potential benefits of study participation. Do not refer to financial compensation or free drugs or treatment as a benefit.</w:t>
                            </w:r>
                          </w:p>
                          <w:p w14:paraId="197AD349" w14:textId="77777777" w:rsidR="00E94F4B" w:rsidRPr="00E94F4B" w:rsidRDefault="00E94F4B" w:rsidP="0078205A">
                            <w:pPr>
                              <w:pStyle w:val="Tex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Beginning and end date of recruitment (</w:t>
                            </w:r>
                            <w:proofErr w:type="gramStart"/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135 character</w:t>
                            </w:r>
                            <w:proofErr w:type="gramEnd"/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 limit)</w:t>
                            </w:r>
                            <w:r w:rsidRPr="00E94F4B">
                              <w:rPr>
                                <w:rFonts w:ascii="Avenir LT Std 35 Light" w:hAnsi="Avenir LT Std 35 Light" w:cs="Avenir Heavy"/>
                                <w:color w:val="00A84F"/>
                              </w:rPr>
                              <w:br/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quati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unt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et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latquid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quo et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lique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ime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nesedipis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dolor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maximil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luptibus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maio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qua</w:t>
                            </w:r>
                          </w:p>
                          <w:p w14:paraId="18085D81" w14:textId="77777777" w:rsidR="00E94F4B" w:rsidRPr="0078205A" w:rsidRDefault="00E94F4B" w:rsidP="0078205A">
                            <w:pPr>
                              <w:pStyle w:val="IntrotoBulletedList"/>
                              <w:spacing w:line="300" w:lineRule="auto"/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</w:pPr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Location of study </w:t>
                            </w:r>
                          </w:p>
                          <w:p w14:paraId="13F7EA5E" w14:textId="7A10C784" w:rsidR="00E94F4B" w:rsidRPr="00E94F4B" w:rsidRDefault="00E94F4B" w:rsidP="0078205A">
                            <w:pPr>
                              <w:pStyle w:val="IntrotoBulletedLis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Campus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vel </w:t>
                            </w:r>
                            <w:r w:rsidR="0065206B"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    </w:t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</w:p>
                          <w:p w14:paraId="28E6DD16" w14:textId="77777777" w:rsidR="00E94F4B" w:rsidRPr="00E94F4B" w:rsidRDefault="00E94F4B" w:rsidP="0078205A">
                            <w:pPr>
                              <w:pStyle w:val="PrimaryBulletlis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Address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</w:p>
                          <w:p w14:paraId="3BBC4CAA" w14:textId="389B5081" w:rsidR="00E94F4B" w:rsidRPr="00E94F4B" w:rsidRDefault="003A5E77" w:rsidP="0078205A">
                            <w:pPr>
                              <w:pStyle w:val="PrimaryLastBulle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Parking information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</w:t>
                            </w:r>
                            <w:proofErr w:type="spellEnd"/>
                            <w:r w:rsidR="0065206B">
                              <w:rPr>
                                <w:rFonts w:ascii="Avenir LT Std 35 Light" w:hAnsi="Avenir LT Std 35 Light"/>
                              </w:rPr>
                              <w:br/>
                            </w:r>
                            <w:proofErr w:type="spellStart"/>
                            <w:proofErr w:type="gram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ratur,volorendaquidipsam</w:t>
                            </w:r>
                            <w:proofErr w:type="spellEnd"/>
                            <w:proofErr w:type="gram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70946E21" w14:textId="77777777" w:rsidR="00E94F4B" w:rsidRPr="00E94F4B" w:rsidRDefault="00E94F4B" w:rsidP="0078205A">
                            <w:pPr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191E" id="Text Box 13" o:spid="_x0000_s1029" type="#_x0000_t202" style="position:absolute;left:0;text-align:left;margin-left:188.75pt;margin-top:389.45pt;width:313.05pt;height:27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3oHAIAADQEAAAOAAAAZHJzL2Uyb0RvYy54bWysU8lu2zAQvRfoPxC81/Iax4LlwE3gooCR&#10;BHCKnGmKtAhQHJakLblf3yHlDWlPRS/UDGc0y3uP84e21uQgnFdgCjro9SkRhkOpzK6gP95WX+4p&#10;8YGZkmkwoqBH4enD4vOneWNzMYQKdCkcwSLG540taBWCzbPM80rUzPfACoNBCa5mAV23y0rHGqxe&#10;62zY799lDbjSOuDCe7x96oJ0kepLKXh4kdKLQHRBcbaQTpfObTyzxZzlO8dspfhpDPYPU9RMGWx6&#10;KfXEAiN7p/4oVSvuwIMMPQ51BlIqLtIOuM2g/2GbTcWsSLsgON5eYPL/ryx/PmzsqyOh/QotEhgB&#10;aazPPV7GfVrp6vjFSQnGEcLjBTbRBsLxcjSbTqajCSUcY6PxaDIbTmOd7Pq7dT58E1CTaBTUIS8J&#10;LnZY+9ClnlNiNwMrpXXiRhvSFPRuNOmnHy4RLK4N9rgOG63QbluiShzjvMgWyiPu56Cj3lu+UjjD&#10;mvnwyhxyjSuhfsMLHlID9oKTRUkF7tff7mM+UoBRShrUTkH9zz1zghL93SA5s8F4HMWWnPFkOkTH&#10;3Ua2txGzrx8B5TnAl2J5MmN+0GdTOqjfUebL2BVDzHDsXdBwNh9Dp2h8JlwslykJ5WVZWJuN5bF0&#10;RDUi/Na+M2dPNARk8BnOKmP5Bza63I6P5T6AVImqiHOH6gl+lGYi+/SMovZv/ZR1feyL3wAAAP//&#10;AwBQSwMEFAAGAAgAAAAhAHQnpvHjAAAADQEAAA8AAABkcnMvZG93bnJldi54bWxMj01Lw0AQhu+C&#10;/2EZwZvdtaFNjNmUEiiC6KG1F2+b7DQJ7kfMbtvor3d6qrcZ5uF9nylWkzXshGPovZPwOBPA0DVe&#10;966VsP/YPGTAQlROK+MdSvjBAKvy9qZQufZnt8XTLraMQlzIlYQuxiHnPDQdWhVmfkBHt4MfrYq0&#10;ji3XozpTuDV8LsSSW9U7aujUgFWHzdfuaCW8Vpt3ta3nNvs11cvbYT187z8XUt7fTetnYBGneIXh&#10;ok/qUJJT7Y9OB2YkJGm6IFRCmmZPwC6EEMkSWE1TQt3Ay4L//6L8AwAA//8DAFBLAQItABQABgAI&#10;AAAAIQC2gziS/gAAAOEBAAATAAAAAAAAAAAAAAAAAAAAAABbQ29udGVudF9UeXBlc10ueG1sUEsB&#10;Ai0AFAAGAAgAAAAhADj9If/WAAAAlAEAAAsAAAAAAAAAAAAAAAAALwEAAF9yZWxzLy5yZWxzUEsB&#10;Ai0AFAAGAAgAAAAhABwu/egcAgAANAQAAA4AAAAAAAAAAAAAAAAALgIAAGRycy9lMm9Eb2MueG1s&#10;UEsBAi0AFAAGAAgAAAAhAHQnpvHjAAAADQEAAA8AAAAAAAAAAAAAAAAAdgQAAGRycy9kb3ducmV2&#10;LnhtbFBLBQYAAAAABAAEAPMAAACGBQAAAAA=&#10;" filled="f" stroked="f" strokeweight=".5pt">
                <v:textbox>
                  <w:txbxContent>
                    <w:p w14:paraId="0D634AD4" w14:textId="77777777" w:rsidR="00E94F4B" w:rsidRPr="0078205A" w:rsidRDefault="00E94F4B" w:rsidP="0078205A">
                      <w:pPr>
                        <w:pStyle w:val="PrimaryBulletlist"/>
                        <w:spacing w:line="300" w:lineRule="auto"/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</w:pPr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Benefits of participation (</w:t>
                      </w:r>
                      <w:proofErr w:type="gramStart"/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225 character</w:t>
                      </w:r>
                      <w:proofErr w:type="gramEnd"/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 limit)</w:t>
                      </w:r>
                    </w:p>
                    <w:p w14:paraId="353A527A" w14:textId="04EFB134" w:rsidR="00E94F4B" w:rsidRPr="00E94F4B" w:rsidRDefault="00E94F4B" w:rsidP="0078205A">
                      <w:pPr>
                        <w:pStyle w:val="Tex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 xml:space="preserve">• </w:t>
                      </w:r>
                      <w:r w:rsidR="00776766">
                        <w:rPr>
                          <w:rFonts w:ascii="Avenir LT Std 35 Light" w:hAnsi="Avenir LT Std 35 Light"/>
                        </w:rPr>
                        <w:t>Describe any potential benefits of study participation. Do not refer to financial compensation or free drugs or treatment as a benefit.</w:t>
                      </w:r>
                    </w:p>
                    <w:p w14:paraId="197AD349" w14:textId="77777777" w:rsidR="00E94F4B" w:rsidRPr="00E94F4B" w:rsidRDefault="00E94F4B" w:rsidP="0078205A">
                      <w:pPr>
                        <w:pStyle w:val="Tex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Beginning and end date of recruitment (</w:t>
                      </w:r>
                      <w:proofErr w:type="gramStart"/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135 character</w:t>
                      </w:r>
                      <w:proofErr w:type="gramEnd"/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 limit)</w:t>
                      </w:r>
                      <w:r w:rsidRPr="00E94F4B">
                        <w:rPr>
                          <w:rFonts w:ascii="Avenir LT Std 35 Light" w:hAnsi="Avenir LT Std 35 Light" w:cs="Avenir Heavy"/>
                          <w:color w:val="00A84F"/>
                        </w:rPr>
                        <w:br/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quati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unt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et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latquid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quo et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lique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ime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nesedipis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dolor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maximil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luptibus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maio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qua</w:t>
                      </w:r>
                    </w:p>
                    <w:p w14:paraId="18085D81" w14:textId="77777777" w:rsidR="00E94F4B" w:rsidRPr="0078205A" w:rsidRDefault="00E94F4B" w:rsidP="0078205A">
                      <w:pPr>
                        <w:pStyle w:val="IntrotoBulletedList"/>
                        <w:spacing w:line="300" w:lineRule="auto"/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</w:pPr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Location of study </w:t>
                      </w:r>
                    </w:p>
                    <w:p w14:paraId="13F7EA5E" w14:textId="7A10C784" w:rsidR="00E94F4B" w:rsidRPr="00E94F4B" w:rsidRDefault="00E94F4B" w:rsidP="0078205A">
                      <w:pPr>
                        <w:pStyle w:val="IntrotoBulletedLis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Campus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vel </w:t>
                      </w:r>
                      <w:r w:rsidR="0065206B">
                        <w:rPr>
                          <w:rFonts w:ascii="Avenir LT Std 35 Light" w:hAnsi="Avenir LT Std 35 Light"/>
                        </w:rPr>
                        <w:br/>
                        <w:t xml:space="preserve">    </w:t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</w:p>
                    <w:p w14:paraId="28E6DD16" w14:textId="77777777" w:rsidR="00E94F4B" w:rsidRPr="00E94F4B" w:rsidRDefault="00E94F4B" w:rsidP="0078205A">
                      <w:pPr>
                        <w:pStyle w:val="PrimaryBulletlis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Address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</w:p>
                    <w:p w14:paraId="3BBC4CAA" w14:textId="389B5081" w:rsidR="00E94F4B" w:rsidRPr="00E94F4B" w:rsidRDefault="003A5E77" w:rsidP="0078205A">
                      <w:pPr>
                        <w:pStyle w:val="PrimaryLastBulle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Parking information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</w:t>
                      </w:r>
                      <w:proofErr w:type="spellEnd"/>
                      <w:r w:rsidR="0065206B">
                        <w:rPr>
                          <w:rFonts w:ascii="Avenir LT Std 35 Light" w:hAnsi="Avenir LT Std 35 Light"/>
                        </w:rPr>
                        <w:br/>
                      </w:r>
                      <w:proofErr w:type="spellStart"/>
                      <w:proofErr w:type="gram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ratur,volorendaquidipsam</w:t>
                      </w:r>
                      <w:proofErr w:type="spellEnd"/>
                      <w:proofErr w:type="gram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70946E21" w14:textId="77777777" w:rsidR="00E94F4B" w:rsidRPr="00E94F4B" w:rsidRDefault="00E94F4B" w:rsidP="0078205A">
                      <w:pPr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4C2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3DAA4" wp14:editId="521A7CF3">
                <wp:simplePos x="0" y="0"/>
                <wp:positionH relativeFrom="column">
                  <wp:posOffset>-581140</wp:posOffset>
                </wp:positionH>
                <wp:positionV relativeFrom="paragraph">
                  <wp:posOffset>4582160</wp:posOffset>
                </wp:positionV>
                <wp:extent cx="5278120" cy="36021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360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1FB23" w14:textId="77777777" w:rsidR="00613EEB" w:rsidRPr="00B51D92" w:rsidRDefault="00613EEB" w:rsidP="00613EEB">
                            <w:pPr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51D92"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  <w:t>Official title of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DAA4" id="Text Box 10" o:spid="_x0000_s1030" type="#_x0000_t202" style="position:absolute;left:0;text-align:left;margin-left:-45.75pt;margin-top:360.8pt;width:415.6pt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gMGwIAADMEAAAOAAAAZHJzL2Uyb0RvYy54bWysU8tu2zAQvBfoPxC815Ic23EEy4GbwEUB&#10;IwngFDnTFGkJoLgsSVtyv75Lyi+kPQW5rJbc1T5mhrP7rlFkL6yrQRc0G6SUCM2hrPW2oL9el9+m&#10;lDjPdMkUaFHQg3D0fv71y6w1uRhCBaoUlmAR7fLWFLTy3uRJ4nglGuYGYITGoATbMI9Hu01Ky1qs&#10;3qhkmKaTpAVbGgtcOIe3j32QzmN9KQX3z1I64YkqKM7mo7XRboJN5jOWby0zVc2PY7APTNGwWmPT&#10;c6lH5hnZ2fqfUk3NLTiQfsChSUDKmou4A26Tpe+2WVfMiLgLguPMGSb3eWX5035tXizx3XfokMAA&#10;SGtc7vAy7NNJ24QvTkowjhAezrCJzhOOl+Ph7TQbYohj7GaSDrNpKJNc/jbW+R8CGhKcglqkJaLF&#10;9ivn+9RTSmimYVkrFalRmrQFndyM0/jDOYLFlcYel1mD57tNR+qyoKPTHhsoD7iehZ55Z/iyxhlW&#10;zPkXZpFqHBvl65/RSAXYC44eJRXYP/+7D/nIAEYpaVE6BXW/d8wKStRPjdzcZaNR0Fo8jMa3ARp7&#10;HdlcR/SueQBUZ4YPxfDohnyvTq600LyhyhehK4aY5ti7oP7kPvhe0PhKuFgsYhKqyzC/0mvDQ+mA&#10;akD4tXtj1hxp8EjgE5xExvJ3bPS5PR+LnQdZR6oCzj2qR/hRmZHs4ysK0r8+x6zLW5//BQAA//8D&#10;AFBLAwQUAAYACAAAACEABzT5deQAAAALAQAADwAAAGRycy9kb3ducmV2LnhtbEyPwU7DMAyG70i8&#10;Q2QkblvaTlu70nSaKk1ICA4bu3Bzm6ytSJzSZFvh6QmncbPlT7+/v9hMRrOLGl1vSUA8j4Apaqzs&#10;qRVwfN/NMmDOI0nUlpSAb+VgU97fFZhLe6W9uhx8y0IIuRwFdN4POeeu6ZRBN7eDonA72dGgD+vY&#10;cjniNYQbzZMoWnGDPYUPHQ6q6lTzeTgbAS/V7g33dWKyH109v562w9fxYynE48O0fQLm1eRvMPzp&#10;B3Uog1NtzyQd0wJm63gZUAFpEq+ABSJdrFNgdRjSbAG8LPj/DuUvAAAA//8DAFBLAQItABQABgAI&#10;AAAAIQC2gziS/gAAAOEBAAATAAAAAAAAAAAAAAAAAAAAAABbQ29udGVudF9UeXBlc10ueG1sUEsB&#10;Ai0AFAAGAAgAAAAhADj9If/WAAAAlAEAAAsAAAAAAAAAAAAAAAAALwEAAF9yZWxzLy5yZWxzUEsB&#10;Ai0AFAAGAAgAAAAhAG8pmAwbAgAAMwQAAA4AAAAAAAAAAAAAAAAALgIAAGRycy9lMm9Eb2MueG1s&#10;UEsBAi0AFAAGAAgAAAAhAAc0+XXkAAAACwEAAA8AAAAAAAAAAAAAAAAAdQQAAGRycy9kb3ducmV2&#10;LnhtbFBLBQYAAAAABAAEAPMAAACGBQAAAAA=&#10;" filled="f" stroked="f" strokeweight=".5pt">
                <v:textbox>
                  <w:txbxContent>
                    <w:p w14:paraId="6E51FB23" w14:textId="77777777" w:rsidR="00613EEB" w:rsidRPr="00B51D92" w:rsidRDefault="00613EEB" w:rsidP="00613EEB">
                      <w:pPr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</w:pPr>
                      <w:r w:rsidRPr="00B51D92"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  <w:t>Official title of study</w:t>
                      </w:r>
                    </w:p>
                  </w:txbxContent>
                </v:textbox>
              </v:shape>
            </w:pict>
          </mc:Fallback>
        </mc:AlternateContent>
      </w:r>
      <w:r w:rsidR="002174C2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CFEFE" wp14:editId="1CFEC69F">
                <wp:simplePos x="0" y="0"/>
                <wp:positionH relativeFrom="column">
                  <wp:posOffset>-456219</wp:posOffset>
                </wp:positionH>
                <wp:positionV relativeFrom="paragraph">
                  <wp:posOffset>4488353</wp:posOffset>
                </wp:positionV>
                <wp:extent cx="3006436" cy="0"/>
                <wp:effectExtent l="25400" t="25400" r="4191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6436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A82E7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112F065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pt,353.4pt" to="200.85pt,3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BK5AEAABoEAAAOAAAAZHJzL2Uyb0RvYy54bWysU8GO0zAQvSPxD5bvNGkLZRU1XaGW5YKg&#10;YuEDXMduLNkea2ya9u8ZO212BUgIxMWJ7Xlv5r0Zr+/PzrKTwmjAt3w+qzlTXkJn/LHl374+vLrj&#10;LCbhO2HBq5ZfVOT3m5cv1kNo1AJ6sJ1CRiQ+NkNoeZ9SaKoqyl45EWcQlKdLDehEoi0eqw7FQOzO&#10;Vou6XlUDYBcQpIqRTnfjJd8Ufq2VTJ+1jiox23KqLZUVy3rIa7VZi+aIIvRGXssQ/1CFE8ZT0olq&#10;J5Jg39H8QuWMRIig00yCq0BrI1XRQGrm9U9qHnsRVNFC5sQw2RT/H638dNojMx31bs6ZF4569JhQ&#10;mGOf2Ba8JwcBGV2SU0OIDQG2fo/XXQx7zLLPGl3+kiB2Lu5eJnfVOTFJh0tq1+vlijN5u6uegAFj&#10;+qDAsfzTcmt8Fi4acfoYEyWj0FtIPraeDS1fLd/U1FQpaHDQdwUQwZruwVibwyIeD1uL7CSo/e/u&#10;Fu/f7rIOInsWRjvr6TCrG/WUv3Sxakz1RWlyiBTMxwx5NtVEK6RUPhV/ChNFZ5imEiZg/WfgNT5D&#10;VZnbvwFPiJIZfJrAznjA32VP51vJeoy/OTDqzhYcoLuUThdraACLc9fHkif8+b7An5705gcAAAD/&#10;/wMAUEsDBBQABgAIAAAAIQDzSDmG4wAAABABAAAPAAAAZHJzL2Rvd25yZXYueG1sTI9dS8MwFIbv&#10;Bf9DOIJ3W1KRdXRNhzhEvJpuIniXJrEpa05qk3XVX+8RBnpzOJ/ved5yPfmOjXaIbUAJ2VwAs6iD&#10;abGR8Lp/mC2BxaTQqC6glfBlI6yry4tSFSac8MWOu9QwEsFYKAkupb7gPGpnvYrz0Fuk2UcYvEpU&#10;Dg03gzqRuO/4jRAL7lWL9MGp3t47qw+7o5ew+f509fNeh6U+vGWP4zBu35+2Ul5fTZsVhbsVsGSn&#10;9HcBvx6IHyoCq8MRTWSdhFmeEX+SkIsFJbRxK7IcWH3u8Krk/41UPwAAAP//AwBQSwECLQAUAAYA&#10;CAAAACEAtoM4kv4AAADhAQAAEwAAAAAAAAAAAAAAAAAAAAAAW0NvbnRlbnRfVHlwZXNdLnhtbFBL&#10;AQItABQABgAIAAAAIQA4/SH/1gAAAJQBAAALAAAAAAAAAAAAAAAAAC8BAABfcmVscy8ucmVsc1BL&#10;AQItABQABgAIAAAAIQAinYBK5AEAABoEAAAOAAAAAAAAAAAAAAAAAC4CAABkcnMvZTJvRG9jLnht&#10;bFBLAQItABQABgAIAAAAIQDzSDmG4wAAABABAAAPAAAAAAAAAAAAAAAAAD4EAABkcnMvZG93bnJl&#10;di54bWxQSwUGAAAAAAQABADzAAAATgUAAAAA&#10;" strokecolor="#a82e7d" strokeweight="5pt">
                <v:stroke joinstyle="miter" endcap="round"/>
              </v:line>
            </w:pict>
          </mc:Fallback>
        </mc:AlternateContent>
      </w:r>
      <w:r w:rsidR="002174C2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871D08E" wp14:editId="728DB608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756863" cy="3782456"/>
            <wp:effectExtent l="0" t="0" r="3175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5" t="23582" r="3277" b="19574"/>
                    <a:stretch/>
                  </pic:blipFill>
                  <pic:spPr bwMode="auto">
                    <a:xfrm>
                      <a:off x="0" y="0"/>
                      <a:ext cx="7756863" cy="378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4C2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5738700" wp14:editId="6FAE0DFD">
            <wp:simplePos x="0" y="0"/>
            <wp:positionH relativeFrom="column">
              <wp:posOffset>4682375</wp:posOffset>
            </wp:positionH>
            <wp:positionV relativeFrom="paragraph">
              <wp:posOffset>9121140</wp:posOffset>
            </wp:positionV>
            <wp:extent cx="1689735" cy="464677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464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06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9DD706" wp14:editId="2DDC5DED">
                <wp:simplePos x="0" y="0"/>
                <wp:positionH relativeFrom="column">
                  <wp:posOffset>-568036</wp:posOffset>
                </wp:positionH>
                <wp:positionV relativeFrom="paragraph">
                  <wp:posOffset>9684327</wp:posOffset>
                </wp:positionV>
                <wp:extent cx="5029200" cy="24337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43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87CF3" w14:textId="1968667D" w:rsidR="0065206B" w:rsidRPr="0065206B" w:rsidRDefault="0065206B">
                            <w:pPr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</w:pPr>
                            <w:r w:rsidRPr="0065206B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>2022</w:t>
                            </w:r>
                            <w:r w:rsidR="002174C2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2B5442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>Marcus</w:t>
                            </w:r>
                            <w:r w:rsidR="002174C2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 xml:space="preserve"> Autism Center.</w:t>
                            </w:r>
                            <w:r w:rsidRPr="0065206B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 xml:space="preserve"> All rights reserved. EC 000000. Ab. 00/00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DD706" id="Text Box 18" o:spid="_x0000_s1031" type="#_x0000_t202" style="position:absolute;left:0;text-align:left;margin-left:-44.75pt;margin-top:762.55pt;width:396pt;height:19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9z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p/noHrmghGNsNBmPb+9imezyt3U+fBPQkGiU1CEtCS22&#10;X/nQp55SYjMDS6V1okYb0pb0ZjzN0w/nCBbXBntcZo1W6DYdURWOdNpjA9UB13PQM+8tXyqcYcV8&#10;eGUOqcaxUb7hBQ+pAXvB0aKkBvfrb/cxHxnAKCUtSqek/ueOOUGJ/m6Qm/vhZBK1lpzJ9HaEjruO&#10;bK4jZtc8AqpziA/F8mTG/KBPpnTQvKPKF7Erhpjh2Luk4WQ+hl7Q+Eq4WCxSEqrLsrAya8tj6Yhq&#10;RPite2fOHmkISOAznETGig9s9Lk9H4tdAKkSVRHnHtUj/KjMRPbxFUXpX/sp6/LW578BAAD//wMA&#10;UEsDBBQABgAIAAAAIQAbLPzG4wAAAA0BAAAPAAAAZHJzL2Rvd25yZXYueG1sTI/BTsMwEETvSPyD&#10;tUjcWqeBlBDiVFWkCgnBoaUXbpt4m0TEdojdNvD1bE9w3Jmn2Zl8NZlenGj0nbMKFvMIBNna6c42&#10;Cvbvm1kKwge0GntnScE3eVgV11c5Ztqd7ZZOu9AIDrE+QwVtCEMmpa9bMujnbiDL3sGNBgOfYyP1&#10;iGcON72Mo2gpDXaWP7Q4UNlS/bk7GgUv5eYNt1Vs0p++fH49rIev/Uei1O3NtH4CEWgKfzBc6nN1&#10;KLhT5Y5We9ErmKWPCaNsJHGyAMHIQxSzVF2k5d09yCKX/1cUvwAAAP//AwBQSwECLQAUAAYACAAA&#10;ACEAtoM4kv4AAADhAQAAEwAAAAAAAAAAAAAAAAAAAAAAW0NvbnRlbnRfVHlwZXNdLnhtbFBLAQIt&#10;ABQABgAIAAAAIQA4/SH/1gAAAJQBAAALAAAAAAAAAAAAAAAAAC8BAABfcmVscy8ucmVsc1BLAQIt&#10;ABQABgAIAAAAIQAyuq9zGgIAADMEAAAOAAAAAAAAAAAAAAAAAC4CAABkcnMvZTJvRG9jLnhtbFBL&#10;AQItABQABgAIAAAAIQAbLPzG4wAAAA0BAAAPAAAAAAAAAAAAAAAAAHQEAABkcnMvZG93bnJldi54&#10;bWxQSwUGAAAAAAQABADzAAAAhAUAAAAA&#10;" filled="f" stroked="f" strokeweight=".5pt">
                <v:textbox>
                  <w:txbxContent>
                    <w:p w14:paraId="7BB87CF3" w14:textId="1968667D" w:rsidR="0065206B" w:rsidRPr="0065206B" w:rsidRDefault="0065206B">
                      <w:pPr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</w:pPr>
                      <w:r w:rsidRPr="0065206B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>2022</w:t>
                      </w:r>
                      <w:r w:rsidR="002174C2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 xml:space="preserve"> </w:t>
                      </w:r>
                      <w:r w:rsidR="002B5442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>Marcus</w:t>
                      </w:r>
                      <w:r w:rsidR="002174C2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 xml:space="preserve"> Autism Center.</w:t>
                      </w:r>
                      <w:r w:rsidRPr="0065206B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 xml:space="preserve"> All rights reserved. EC 000000. Ab. 00/00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4207" w:rsidRPr="00B51D92" w:rsidSect="00180DE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Arial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Gotham Rounded Bold">
    <w:altName w:val="Calibri"/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Avenir LT Std 35 Light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venir Heavy">
    <w:altName w:val="Avenir Heavy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12 AVENIR 35 LIGHT   02173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Archer Semibold">
    <w:altName w:val="Calibri"/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Avenir LT Std 55 Roma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E5"/>
    <w:rsid w:val="000B2132"/>
    <w:rsid w:val="000F5125"/>
    <w:rsid w:val="00180DE5"/>
    <w:rsid w:val="002174C2"/>
    <w:rsid w:val="002B5442"/>
    <w:rsid w:val="003A5E77"/>
    <w:rsid w:val="005F7D16"/>
    <w:rsid w:val="00613EEB"/>
    <w:rsid w:val="0065206B"/>
    <w:rsid w:val="006D75FB"/>
    <w:rsid w:val="00776766"/>
    <w:rsid w:val="0078205A"/>
    <w:rsid w:val="00A04207"/>
    <w:rsid w:val="00B51D92"/>
    <w:rsid w:val="00BA78C5"/>
    <w:rsid w:val="00BC328B"/>
    <w:rsid w:val="00E3631E"/>
    <w:rsid w:val="00E94F4B"/>
    <w:rsid w:val="00F7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D882"/>
  <w15:chartTrackingRefBased/>
  <w15:docId w15:val="{3BD753C2-4708-DE41-BD11-90429A5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28B"/>
    <w:rPr>
      <w:rFonts w:asciiTheme="minorHAnsi" w:hAnsiTheme="minorHAnsi"/>
      <w:b/>
      <w:i w:val="0"/>
      <w:color w:val="0070C0"/>
      <w:sz w:val="22"/>
      <w:u w:val="single"/>
    </w:rPr>
  </w:style>
  <w:style w:type="paragraph" w:customStyle="1" w:styleId="IntrotoBulletedList">
    <w:name w:val="Intro to Bulleted List"/>
    <w:basedOn w:val="Normal"/>
    <w:uiPriority w:val="99"/>
    <w:rsid w:val="00E94F4B"/>
    <w:pPr>
      <w:tabs>
        <w:tab w:val="left" w:pos="180"/>
      </w:tabs>
      <w:suppressAutoHyphens/>
      <w:autoSpaceDE w:val="0"/>
      <w:autoSpaceDN w:val="0"/>
      <w:adjustRightInd w:val="0"/>
      <w:spacing w:after="43" w:line="280" w:lineRule="atLeast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PrimaryLastBullet">
    <w:name w:val="Primary Last Bullet"/>
    <w:basedOn w:val="Normal"/>
    <w:uiPriority w:val="99"/>
    <w:rsid w:val="00E94F4B"/>
    <w:pPr>
      <w:tabs>
        <w:tab w:val="left" w:pos="180"/>
      </w:tabs>
      <w:suppressAutoHyphens/>
      <w:autoSpaceDE w:val="0"/>
      <w:autoSpaceDN w:val="0"/>
      <w:adjustRightInd w:val="0"/>
      <w:spacing w:after="180" w:line="280" w:lineRule="atLeast"/>
      <w:ind w:left="180" w:hanging="180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PrimaryBulletlist">
    <w:name w:val="Primary Bullet list"/>
    <w:basedOn w:val="Normal"/>
    <w:uiPriority w:val="99"/>
    <w:rsid w:val="00E94F4B"/>
    <w:pPr>
      <w:autoSpaceDE w:val="0"/>
      <w:autoSpaceDN w:val="0"/>
      <w:adjustRightInd w:val="0"/>
      <w:spacing w:after="43" w:line="280" w:lineRule="atLeast"/>
      <w:ind w:left="180" w:hanging="180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Text">
    <w:name w:val="Text"/>
    <w:basedOn w:val="Normal"/>
    <w:uiPriority w:val="99"/>
    <w:rsid w:val="00E94F4B"/>
    <w:pPr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Avenir Light" w:hAnsi="Avenir Light" w:cs="Avenir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Elizabeth</dc:creator>
  <cp:keywords/>
  <dc:description/>
  <cp:lastModifiedBy>Magoon, Alex</cp:lastModifiedBy>
  <cp:revision>2</cp:revision>
  <dcterms:created xsi:type="dcterms:W3CDTF">2022-07-28T13:53:00Z</dcterms:created>
  <dcterms:modified xsi:type="dcterms:W3CDTF">2022-07-28T13:53:00Z</dcterms:modified>
</cp:coreProperties>
</file>